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47" w:rsidRPr="009C5E47" w:rsidRDefault="009C5E47" w:rsidP="009C5E47">
      <w:pPr>
        <w:spacing w:after="0" w:line="240" w:lineRule="auto"/>
        <w:rPr>
          <w:rFonts w:eastAsia="Times New Roman" w:cs="Times New Roman"/>
          <w:b/>
        </w:rPr>
      </w:pPr>
      <w:bookmarkStart w:id="0" w:name="_GoBack"/>
    </w:p>
    <w:p w:rsidR="009C5E47" w:rsidRPr="009C5E47" w:rsidRDefault="009C5E47" w:rsidP="009C5E47">
      <w:pPr>
        <w:spacing w:after="240" w:line="240" w:lineRule="auto"/>
        <w:rPr>
          <w:rFonts w:eastAsia="Times New Roman" w:cs="Times New Roman"/>
          <w:b/>
          <w:lang w:val="en-US"/>
        </w:rPr>
      </w:pPr>
      <w:r w:rsidRPr="009C5E47">
        <w:rPr>
          <w:rFonts w:ascii="Verdana" w:eastAsia="Times New Roman" w:hAnsi="Verdana" w:cs="Times New Roman"/>
          <w:b/>
          <w:color w:val="000000"/>
          <w:sz w:val="17"/>
          <w:szCs w:val="17"/>
          <w:lang w:val="en-US"/>
        </w:rPr>
        <w:t xml:space="preserve">Dear participant in </w:t>
      </w:r>
      <w:proofErr w:type="spellStart"/>
      <w:r w:rsidRPr="009C5E47">
        <w:rPr>
          <w:rFonts w:ascii="Verdana" w:eastAsia="Times New Roman" w:hAnsi="Verdana" w:cs="Times New Roman"/>
          <w:b/>
          <w:color w:val="000000"/>
          <w:sz w:val="17"/>
          <w:szCs w:val="17"/>
          <w:lang w:val="en-US"/>
        </w:rPr>
        <w:t>EuroScience</w:t>
      </w:r>
      <w:proofErr w:type="spellEnd"/>
      <w:r w:rsidRPr="009C5E47">
        <w:rPr>
          <w:rFonts w:ascii="Verdana" w:eastAsia="Times New Roman" w:hAnsi="Verdana" w:cs="Times New Roman"/>
          <w:b/>
          <w:color w:val="000000"/>
          <w:sz w:val="17"/>
          <w:szCs w:val="17"/>
          <w:lang w:val="en-US"/>
        </w:rPr>
        <w:t xml:space="preserve"> Open Forum 2014</w:t>
      </w:r>
      <w:proofErr w:type="gramStart"/>
      <w:r w:rsidRPr="009C5E47">
        <w:rPr>
          <w:rFonts w:ascii="Verdana" w:eastAsia="Times New Roman" w:hAnsi="Verdana" w:cs="Times New Roman"/>
          <w:b/>
          <w:color w:val="000000"/>
          <w:sz w:val="17"/>
          <w:szCs w:val="17"/>
          <w:lang w:val="en-US"/>
        </w:rPr>
        <w:t>,</w:t>
      </w:r>
      <w:proofErr w:type="gramEnd"/>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I look forward to seeing you for </w:t>
      </w:r>
      <w:r w:rsidRPr="009C5E47">
        <w:rPr>
          <w:rFonts w:ascii="Verdana" w:eastAsia="Times New Roman" w:hAnsi="Verdana" w:cs="Times New Roman"/>
          <w:b/>
          <w:bCs/>
          <w:color w:val="000000"/>
          <w:sz w:val="17"/>
          <w:szCs w:val="17"/>
          <w:lang w:val="en-US"/>
        </w:rPr>
        <w:t xml:space="preserve">ESOF2014: Science Building Bridges, Copenhagen June 21-26. </w:t>
      </w:r>
      <w:r w:rsidRPr="009C5E47">
        <w:rPr>
          <w:rFonts w:ascii="Verdana" w:eastAsia="Times New Roman" w:hAnsi="Verdana" w:cs="Times New Roman"/>
          <w:b/>
          <w:color w:val="000000"/>
          <w:sz w:val="17"/>
          <w:szCs w:val="17"/>
          <w:lang w:val="en-US"/>
        </w:rPr>
        <w:t>I can assure you that you are in for an extraordinary event.</w:t>
      </w:r>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We have 450 speakers in 120 sessions, 6 Nobel Laureates, +30 ERC Advanced Grant holders and heads of key European institutions such as CERN, ESO, ESS, EMBL, CNRS and ERC joining us in Copenhagen. There are more than 2500 delegates registered from more than 75 countries. Moreover, industry is exceptionally well-represented at ESOF2014 with research directors or CEOs from more than 50 companies, including Johnson &amp; Johnson, </w:t>
      </w:r>
      <w:proofErr w:type="spellStart"/>
      <w:r w:rsidRPr="009C5E47">
        <w:rPr>
          <w:rFonts w:ascii="Verdana" w:eastAsia="Times New Roman" w:hAnsi="Verdana" w:cs="Times New Roman"/>
          <w:b/>
          <w:color w:val="000000"/>
          <w:sz w:val="17"/>
          <w:szCs w:val="17"/>
          <w:lang w:val="en-US"/>
        </w:rPr>
        <w:t>Novozymes</w:t>
      </w:r>
      <w:proofErr w:type="spellEnd"/>
      <w:r w:rsidRPr="009C5E47">
        <w:rPr>
          <w:rFonts w:ascii="Verdana" w:eastAsia="Times New Roman" w:hAnsi="Verdana" w:cs="Times New Roman"/>
          <w:b/>
          <w:color w:val="000000"/>
          <w:sz w:val="17"/>
          <w:szCs w:val="17"/>
          <w:lang w:val="en-US"/>
        </w:rPr>
        <w:t xml:space="preserve"> A/S, </w:t>
      </w:r>
      <w:proofErr w:type="spellStart"/>
      <w:r w:rsidRPr="009C5E47">
        <w:rPr>
          <w:rFonts w:ascii="Verdana" w:eastAsia="Times New Roman" w:hAnsi="Verdana" w:cs="Times New Roman"/>
          <w:b/>
          <w:color w:val="000000"/>
          <w:sz w:val="17"/>
          <w:szCs w:val="17"/>
          <w:lang w:val="en-US"/>
        </w:rPr>
        <w:t>Sanofi</w:t>
      </w:r>
      <w:proofErr w:type="spellEnd"/>
      <w:r w:rsidRPr="009C5E47">
        <w:rPr>
          <w:rFonts w:ascii="Verdana" w:eastAsia="Times New Roman" w:hAnsi="Verdana" w:cs="Times New Roman"/>
          <w:b/>
          <w:color w:val="000000"/>
          <w:sz w:val="17"/>
          <w:szCs w:val="17"/>
          <w:lang w:val="en-US"/>
        </w:rPr>
        <w:t>, Siemens, Novo Nordisk and Microsoft Europe.</w:t>
      </w:r>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You can see most of the ESOF2014 registrants </w:t>
      </w:r>
      <w:hyperlink r:id="rId5" w:anchor="users/search/per_page:30" w:history="1">
        <w:r w:rsidRPr="009C5E47">
          <w:rPr>
            <w:rFonts w:ascii="Verdana" w:eastAsia="Times New Roman" w:hAnsi="Verdana" w:cs="Times New Roman"/>
            <w:b/>
            <w:color w:val="0000FF"/>
            <w:sz w:val="17"/>
            <w:szCs w:val="17"/>
            <w:u w:val="single"/>
            <w:lang w:val="en-US"/>
          </w:rPr>
          <w:t>here</w:t>
        </w:r>
      </w:hyperlink>
      <w:r w:rsidRPr="009C5E47">
        <w:rPr>
          <w:rFonts w:ascii="Verdana" w:eastAsia="Times New Roman" w:hAnsi="Verdana" w:cs="Times New Roman"/>
          <w:b/>
          <w:color w:val="000000"/>
          <w:sz w:val="17"/>
          <w:szCs w:val="17"/>
          <w:lang w:val="en-US"/>
        </w:rPr>
        <w:t>.</w:t>
      </w:r>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Moreover, I am confident that you will be presented with recent scientific discoveries from all the sciences. This confidence is shared by more than 200 accredited journalists from e.g. Nature Publishing Group, Elsevier Group, Science, ZDF, NRK, RTÉ, NDR, BBC, The Irish Times, Spectrum that </w:t>
      </w:r>
      <w:proofErr w:type="spellStart"/>
      <w:r w:rsidRPr="009C5E47">
        <w:rPr>
          <w:rFonts w:ascii="Verdana" w:eastAsia="Times New Roman" w:hAnsi="Verdana" w:cs="Times New Roman"/>
          <w:b/>
          <w:color w:val="000000"/>
          <w:sz w:val="17"/>
          <w:szCs w:val="17"/>
          <w:lang w:val="en-US"/>
        </w:rPr>
        <w:t>Wissenschaft</w:t>
      </w:r>
      <w:proofErr w:type="spellEnd"/>
      <w:r w:rsidRPr="009C5E47">
        <w:rPr>
          <w:rFonts w:ascii="Verdana" w:eastAsia="Times New Roman" w:hAnsi="Verdana" w:cs="Times New Roman"/>
          <w:b/>
          <w:color w:val="000000"/>
          <w:sz w:val="17"/>
          <w:szCs w:val="17"/>
          <w:lang w:val="en-US"/>
        </w:rPr>
        <w:t xml:space="preserve">, Die </w:t>
      </w:r>
      <w:proofErr w:type="spellStart"/>
      <w:r w:rsidRPr="009C5E47">
        <w:rPr>
          <w:rFonts w:ascii="Verdana" w:eastAsia="Times New Roman" w:hAnsi="Verdana" w:cs="Times New Roman"/>
          <w:b/>
          <w:color w:val="000000"/>
          <w:sz w:val="17"/>
          <w:szCs w:val="17"/>
          <w:lang w:val="en-US"/>
        </w:rPr>
        <w:t>Zeit</w:t>
      </w:r>
      <w:proofErr w:type="spellEnd"/>
      <w:r w:rsidRPr="009C5E47">
        <w:rPr>
          <w:rFonts w:ascii="Verdana" w:eastAsia="Times New Roman" w:hAnsi="Verdana" w:cs="Times New Roman"/>
          <w:b/>
          <w:color w:val="000000"/>
          <w:sz w:val="17"/>
          <w:szCs w:val="17"/>
          <w:lang w:val="en-US"/>
        </w:rPr>
        <w:t xml:space="preserve">, Financial Times, WIRED, ARD, Frankfurter </w:t>
      </w:r>
      <w:proofErr w:type="spellStart"/>
      <w:r w:rsidRPr="009C5E47">
        <w:rPr>
          <w:rFonts w:ascii="Verdana" w:eastAsia="Times New Roman" w:hAnsi="Verdana" w:cs="Times New Roman"/>
          <w:b/>
          <w:color w:val="000000"/>
          <w:sz w:val="17"/>
          <w:szCs w:val="17"/>
          <w:lang w:val="en-US"/>
        </w:rPr>
        <w:t>Allgemeine</w:t>
      </w:r>
      <w:proofErr w:type="spellEnd"/>
      <w:r w:rsidRPr="009C5E47">
        <w:rPr>
          <w:rFonts w:ascii="Verdana" w:eastAsia="Times New Roman" w:hAnsi="Verdana" w:cs="Times New Roman"/>
          <w:b/>
          <w:color w:val="000000"/>
          <w:sz w:val="17"/>
          <w:szCs w:val="17"/>
          <w:lang w:val="en-US"/>
        </w:rPr>
        <w:t xml:space="preserve"> </w:t>
      </w:r>
      <w:proofErr w:type="spellStart"/>
      <w:r w:rsidRPr="009C5E47">
        <w:rPr>
          <w:rFonts w:ascii="Verdana" w:eastAsia="Times New Roman" w:hAnsi="Verdana" w:cs="Times New Roman"/>
          <w:b/>
          <w:color w:val="000000"/>
          <w:sz w:val="17"/>
          <w:szCs w:val="17"/>
          <w:lang w:val="en-US"/>
        </w:rPr>
        <w:t>Zeitung</w:t>
      </w:r>
      <w:proofErr w:type="spellEnd"/>
      <w:r w:rsidRPr="009C5E47">
        <w:rPr>
          <w:rFonts w:ascii="Verdana" w:eastAsia="Times New Roman" w:hAnsi="Verdana" w:cs="Times New Roman"/>
          <w:b/>
          <w:color w:val="000000"/>
          <w:sz w:val="17"/>
          <w:szCs w:val="17"/>
          <w:lang w:val="en-US"/>
        </w:rPr>
        <w:t xml:space="preserve">, Der Spiegel, Science et </w:t>
      </w:r>
      <w:proofErr w:type="spellStart"/>
      <w:r w:rsidRPr="009C5E47">
        <w:rPr>
          <w:rFonts w:ascii="Verdana" w:eastAsia="Times New Roman" w:hAnsi="Verdana" w:cs="Times New Roman"/>
          <w:b/>
          <w:color w:val="000000"/>
          <w:sz w:val="17"/>
          <w:szCs w:val="17"/>
          <w:lang w:val="en-US"/>
        </w:rPr>
        <w:t>Avenir</w:t>
      </w:r>
      <w:proofErr w:type="spellEnd"/>
      <w:r w:rsidRPr="009C5E47">
        <w:rPr>
          <w:rFonts w:ascii="Verdana" w:eastAsia="Times New Roman" w:hAnsi="Verdana" w:cs="Times New Roman"/>
          <w:b/>
          <w:color w:val="000000"/>
          <w:sz w:val="17"/>
          <w:szCs w:val="17"/>
          <w:lang w:val="en-US"/>
        </w:rPr>
        <w:t xml:space="preserve"> and Stern.</w:t>
      </w:r>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During ESOF2014 you can also experience the Science in the City festival - an open festival attended by 30,000 people. Read more here: </w:t>
      </w:r>
      <w:hyperlink r:id="rId6" w:history="1">
        <w:r w:rsidRPr="009C5E47">
          <w:rPr>
            <w:rFonts w:ascii="Verdana" w:eastAsia="Times New Roman" w:hAnsi="Verdana" w:cs="Times New Roman"/>
            <w:b/>
            <w:color w:val="0000FF"/>
            <w:sz w:val="17"/>
            <w:szCs w:val="17"/>
            <w:u w:val="single"/>
            <w:lang w:val="en-US"/>
          </w:rPr>
          <w:t>www.scienceinthecity.dk</w:t>
        </w:r>
      </w:hyperlink>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I sincerely hope that you have taken care of your logistical arrangements, as we expect the hotels to fill up soon. Thus, if you wish to invite some of your peers, colleagues or peers to attend ESOF2014, please do so before long. For your information, we have opened the sale of day tickets today.</w:t>
      </w:r>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I look forward to seeing you for ESOF2014. Not least for the official Opening Ceremony, June 22nd, 15:15-17:15, where we will be addressed by HM The Queen of Denmark and President Jose Manuel </w:t>
      </w:r>
      <w:proofErr w:type="spellStart"/>
      <w:r w:rsidRPr="009C5E47">
        <w:rPr>
          <w:rFonts w:ascii="Verdana" w:eastAsia="Times New Roman" w:hAnsi="Verdana" w:cs="Times New Roman"/>
          <w:b/>
          <w:color w:val="000000"/>
          <w:sz w:val="17"/>
          <w:szCs w:val="17"/>
          <w:lang w:val="en-US"/>
        </w:rPr>
        <w:t>Barroso</w:t>
      </w:r>
      <w:proofErr w:type="spellEnd"/>
      <w:r w:rsidRPr="009C5E47">
        <w:rPr>
          <w:rFonts w:ascii="Verdana" w:eastAsia="Times New Roman" w:hAnsi="Verdana" w:cs="Times New Roman"/>
          <w:b/>
          <w:color w:val="000000"/>
          <w:sz w:val="17"/>
          <w:szCs w:val="17"/>
          <w:lang w:val="en-US"/>
        </w:rPr>
        <w:t>, European Commission.</w:t>
      </w:r>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See the ambitious full </w:t>
      </w:r>
      <w:proofErr w:type="spellStart"/>
      <w:r w:rsidRPr="009C5E47">
        <w:rPr>
          <w:rFonts w:ascii="Verdana" w:eastAsia="Times New Roman" w:hAnsi="Verdana" w:cs="Times New Roman"/>
          <w:b/>
          <w:color w:val="000000"/>
          <w:sz w:val="17"/>
          <w:szCs w:val="17"/>
          <w:lang w:val="en-US"/>
        </w:rPr>
        <w:t>programme</w:t>
      </w:r>
      <w:proofErr w:type="spellEnd"/>
      <w:r w:rsidRPr="009C5E47">
        <w:rPr>
          <w:rFonts w:ascii="Verdana" w:eastAsia="Times New Roman" w:hAnsi="Verdana" w:cs="Times New Roman"/>
          <w:b/>
          <w:color w:val="000000"/>
          <w:sz w:val="17"/>
          <w:szCs w:val="17"/>
          <w:lang w:val="en-US"/>
        </w:rPr>
        <w:t xml:space="preserve"> </w:t>
      </w:r>
      <w:hyperlink r:id="rId7" w:anchor="meetings" w:history="1">
        <w:r w:rsidRPr="009C5E47">
          <w:rPr>
            <w:rFonts w:ascii="Verdana" w:eastAsia="Times New Roman" w:hAnsi="Verdana" w:cs="Times New Roman"/>
            <w:b/>
            <w:color w:val="0000FF"/>
            <w:sz w:val="17"/>
            <w:szCs w:val="17"/>
            <w:u w:val="single"/>
            <w:lang w:val="en-US"/>
          </w:rPr>
          <w:t>here</w:t>
        </w:r>
      </w:hyperlink>
      <w:r w:rsidRPr="009C5E47">
        <w:rPr>
          <w:rFonts w:ascii="Verdana" w:eastAsia="Times New Roman" w:hAnsi="Verdana" w:cs="Times New Roman"/>
          <w:b/>
          <w:color w:val="000000"/>
          <w:sz w:val="17"/>
          <w:szCs w:val="17"/>
          <w:lang w:val="en-US"/>
        </w:rPr>
        <w:t>.</w:t>
      </w:r>
    </w:p>
    <w:p w:rsidR="009C5E47" w:rsidRPr="009C5E47" w:rsidRDefault="009C5E47" w:rsidP="009C5E47">
      <w:pPr>
        <w:spacing w:after="0" w:line="240" w:lineRule="auto"/>
        <w:rPr>
          <w:rFonts w:eastAsia="Times New Roman" w:cs="Times New Roman"/>
          <w:b/>
          <w:lang w:val="en-US"/>
        </w:rPr>
      </w:pPr>
      <w:r w:rsidRPr="009C5E47">
        <w:rPr>
          <w:rFonts w:ascii="Verdana" w:eastAsia="Times New Roman" w:hAnsi="Verdana" w:cs="Times New Roman"/>
          <w:b/>
          <w:color w:val="000000"/>
          <w:sz w:val="17"/>
          <w:szCs w:val="17"/>
          <w:lang w:val="en-US"/>
        </w:rPr>
        <w:t>Your sincerely</w:t>
      </w:r>
      <w:proofErr w:type="gramStart"/>
      <w:r w:rsidRPr="009C5E47">
        <w:rPr>
          <w:rFonts w:ascii="Verdana" w:eastAsia="Times New Roman" w:hAnsi="Verdana" w:cs="Times New Roman"/>
          <w:b/>
          <w:color w:val="000000"/>
          <w:sz w:val="17"/>
          <w:szCs w:val="17"/>
          <w:lang w:val="en-US"/>
        </w:rPr>
        <w:t>,</w:t>
      </w:r>
      <w:proofErr w:type="gramEnd"/>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Klaus Bock</w:t>
      </w:r>
    </w:p>
    <w:p w:rsidR="009C5E47" w:rsidRPr="009C5E47" w:rsidRDefault="009C5E47" w:rsidP="009C5E47">
      <w:pPr>
        <w:spacing w:after="0" w:line="240" w:lineRule="auto"/>
        <w:rPr>
          <w:rFonts w:eastAsia="Times New Roman" w:cs="Times New Roman"/>
          <w:b/>
          <w:lang w:val="en-US"/>
        </w:rPr>
      </w:pPr>
      <w:r w:rsidRPr="009C5E47">
        <w:rPr>
          <w:rFonts w:eastAsia="Times New Roman" w:cs="Times New Roman"/>
          <w:b/>
          <w:lang w:val="en-US"/>
        </w:rPr>
        <w:br/>
      </w:r>
      <w:r w:rsidRPr="009C5E47">
        <w:rPr>
          <w:rFonts w:ascii="Verdana" w:eastAsia="Times New Roman" w:hAnsi="Verdana" w:cs="Times New Roman"/>
          <w:b/>
          <w:bCs/>
          <w:color w:val="000000"/>
          <w:sz w:val="17"/>
          <w:szCs w:val="17"/>
          <w:lang w:val="en-US"/>
        </w:rPr>
        <w:t>Professor, Klaus Bock</w:t>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ESOF2014 Champion</w:t>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 xml:space="preserve">Mobile phone: + 45 2219 5002 </w:t>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E-mail:</w:t>
      </w:r>
      <w:r w:rsidRPr="009C5E47">
        <w:rPr>
          <w:rFonts w:ascii="Verdana" w:eastAsia="Times New Roman" w:hAnsi="Verdana" w:cs="Times New Roman"/>
          <w:b/>
          <w:color w:val="1F497D"/>
          <w:sz w:val="17"/>
          <w:szCs w:val="17"/>
          <w:lang w:val="en-US"/>
        </w:rPr>
        <w:t xml:space="preserve"> </w:t>
      </w:r>
      <w:hyperlink r:id="rId8" w:history="1">
        <w:r w:rsidRPr="009C5E47">
          <w:rPr>
            <w:rFonts w:ascii="Verdana" w:eastAsia="Times New Roman" w:hAnsi="Verdana" w:cs="Times New Roman"/>
            <w:b/>
            <w:color w:val="0000FF"/>
            <w:sz w:val="17"/>
            <w:szCs w:val="17"/>
            <w:u w:val="single"/>
            <w:lang w:val="en-US"/>
          </w:rPr>
          <w:t>klaus.bock@fi.dk</w:t>
        </w:r>
      </w:hyperlink>
      <w:r w:rsidRPr="009C5E47">
        <w:rPr>
          <w:rFonts w:eastAsia="Times New Roman" w:cs="Times New Roman"/>
          <w:b/>
          <w:lang w:val="en-US"/>
        </w:rPr>
        <w:br/>
      </w:r>
      <w:hyperlink r:id="rId9" w:history="1">
        <w:r w:rsidRPr="009C5E47">
          <w:rPr>
            <w:rFonts w:ascii="Verdana" w:eastAsia="Times New Roman" w:hAnsi="Verdana" w:cs="Times New Roman"/>
            <w:b/>
            <w:color w:val="0000FF"/>
            <w:sz w:val="17"/>
            <w:szCs w:val="17"/>
            <w:u w:val="single"/>
            <w:lang w:val="en-US"/>
          </w:rPr>
          <w:t>www.esof2014.org</w:t>
        </w:r>
      </w:hyperlink>
      <w:r w:rsidRPr="009C5E47">
        <w:rPr>
          <w:rFonts w:eastAsia="Times New Roman" w:cs="Times New Roman"/>
          <w:b/>
          <w:lang w:val="en-US"/>
        </w:rPr>
        <w:br/>
      </w:r>
      <w:r w:rsidRPr="009C5E47">
        <w:rPr>
          <w:rFonts w:eastAsia="Times New Roman" w:cs="Times New Roman"/>
          <w:b/>
          <w:lang w:val="en-US"/>
        </w:rPr>
        <w:br/>
      </w:r>
      <w:r w:rsidRPr="009C5E47">
        <w:rPr>
          <w:rFonts w:ascii="Verdana" w:eastAsia="Times New Roman" w:hAnsi="Verdana" w:cs="Times New Roman"/>
          <w:b/>
          <w:bCs/>
          <w:color w:val="000000"/>
          <w:sz w:val="17"/>
          <w:szCs w:val="17"/>
          <w:lang w:val="en-US"/>
        </w:rPr>
        <w:t>Ministry of Higher Education and Science</w:t>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Danish Agency for Science, Technology and Innovation</w:t>
      </w:r>
      <w:r w:rsidRPr="009C5E47">
        <w:rPr>
          <w:rFonts w:ascii="Arial" w:eastAsia="Times New Roman" w:hAnsi="Arial" w:cs="Arial"/>
          <w:b/>
          <w:color w:val="000000"/>
          <w:sz w:val="20"/>
          <w:szCs w:val="20"/>
          <w:lang w:val="en-US"/>
        </w:rPr>
        <w:t xml:space="preserve"> </w:t>
      </w:r>
      <w:r w:rsidRPr="009C5E47">
        <w:rPr>
          <w:rFonts w:eastAsia="Times New Roman" w:cs="Times New Roman"/>
          <w:b/>
          <w:lang w:val="en-US"/>
        </w:rPr>
        <w:br/>
      </w:r>
      <w:proofErr w:type="spellStart"/>
      <w:r w:rsidRPr="009C5E47">
        <w:rPr>
          <w:rFonts w:ascii="Verdana" w:eastAsia="Times New Roman" w:hAnsi="Verdana" w:cs="Times New Roman"/>
          <w:b/>
          <w:color w:val="000000"/>
          <w:sz w:val="17"/>
          <w:szCs w:val="17"/>
          <w:lang w:val="en-US"/>
        </w:rPr>
        <w:t>Bredgade</w:t>
      </w:r>
      <w:proofErr w:type="spellEnd"/>
      <w:r w:rsidRPr="009C5E47">
        <w:rPr>
          <w:rFonts w:ascii="Verdana" w:eastAsia="Times New Roman" w:hAnsi="Verdana" w:cs="Times New Roman"/>
          <w:b/>
          <w:color w:val="000000"/>
          <w:sz w:val="17"/>
          <w:szCs w:val="17"/>
          <w:lang w:val="en-US"/>
        </w:rPr>
        <w:t xml:space="preserve"> 40</w:t>
      </w:r>
      <w:r w:rsidRPr="009C5E47">
        <w:rPr>
          <w:rFonts w:ascii="Arial" w:eastAsia="Times New Roman" w:hAnsi="Arial" w:cs="Arial"/>
          <w:b/>
          <w:color w:val="000000"/>
          <w:sz w:val="20"/>
          <w:szCs w:val="20"/>
          <w:lang w:val="en-US"/>
        </w:rPr>
        <w:t xml:space="preserve"> </w:t>
      </w:r>
      <w:r w:rsidRPr="009C5E47">
        <w:rPr>
          <w:rFonts w:eastAsia="Times New Roman" w:cs="Times New Roman"/>
          <w:b/>
          <w:lang w:val="en-US"/>
        </w:rPr>
        <w:br/>
      </w:r>
      <w:r w:rsidRPr="009C5E47">
        <w:rPr>
          <w:rFonts w:ascii="Verdana" w:eastAsia="Times New Roman" w:hAnsi="Verdana" w:cs="Times New Roman"/>
          <w:b/>
          <w:color w:val="000000"/>
          <w:sz w:val="17"/>
          <w:szCs w:val="17"/>
          <w:lang w:val="en-US"/>
        </w:rPr>
        <w:t>DK-1260 Copenhagen K</w:t>
      </w:r>
    </w:p>
    <w:bookmarkEnd w:id="0"/>
    <w:p w:rsidR="0064578E" w:rsidRPr="00674A0B" w:rsidRDefault="0064578E">
      <w:pPr>
        <w:rPr>
          <w:b/>
          <w:lang w:val="en-US"/>
        </w:rPr>
      </w:pPr>
    </w:p>
    <w:sectPr w:rsidR="0064578E" w:rsidRPr="00674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47"/>
    <w:rsid w:val="0064578E"/>
    <w:rsid w:val="00674A0B"/>
    <w:rsid w:val="009C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8618">
      <w:bodyDiv w:val="1"/>
      <w:marLeft w:val="0"/>
      <w:marRight w:val="0"/>
      <w:marTop w:val="0"/>
      <w:marBottom w:val="0"/>
      <w:divBdr>
        <w:top w:val="none" w:sz="0" w:space="0" w:color="auto"/>
        <w:left w:val="none" w:sz="0" w:space="0" w:color="auto"/>
        <w:bottom w:val="none" w:sz="0" w:space="0" w:color="auto"/>
        <w:right w:val="none" w:sz="0" w:space="0" w:color="auto"/>
      </w:divBdr>
      <w:divsChild>
        <w:div w:id="847212196">
          <w:marLeft w:val="0"/>
          <w:marRight w:val="0"/>
          <w:marTop w:val="0"/>
          <w:marBottom w:val="0"/>
          <w:divBdr>
            <w:top w:val="none" w:sz="0" w:space="0" w:color="auto"/>
            <w:left w:val="none" w:sz="0" w:space="0" w:color="auto"/>
            <w:bottom w:val="none" w:sz="0" w:space="0" w:color="auto"/>
            <w:right w:val="none" w:sz="0" w:space="0" w:color="auto"/>
          </w:divBdr>
        </w:div>
        <w:div w:id="641084299">
          <w:marLeft w:val="0"/>
          <w:marRight w:val="0"/>
          <w:marTop w:val="0"/>
          <w:marBottom w:val="0"/>
          <w:divBdr>
            <w:top w:val="none" w:sz="0" w:space="0" w:color="auto"/>
            <w:left w:val="none" w:sz="0" w:space="0" w:color="auto"/>
            <w:bottom w:val="none" w:sz="0" w:space="0" w:color="auto"/>
            <w:right w:val="none" w:sz="0" w:space="0" w:color="auto"/>
          </w:divBdr>
        </w:div>
        <w:div w:id="424763660">
          <w:marLeft w:val="0"/>
          <w:marRight w:val="0"/>
          <w:marTop w:val="0"/>
          <w:marBottom w:val="0"/>
          <w:divBdr>
            <w:top w:val="none" w:sz="0" w:space="0" w:color="auto"/>
            <w:left w:val="none" w:sz="0" w:space="0" w:color="auto"/>
            <w:bottom w:val="none" w:sz="0" w:space="0" w:color="auto"/>
            <w:right w:val="none" w:sz="0" w:space="0" w:color="auto"/>
          </w:divBdr>
        </w:div>
        <w:div w:id="487475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bock@fi.dk" TargetMode="External"/><Relationship Id="rId3" Type="http://schemas.openxmlformats.org/officeDocument/2006/relationships/settings" Target="settings.xml"/><Relationship Id="rId7" Type="http://schemas.openxmlformats.org/officeDocument/2006/relationships/hyperlink" Target="https://esof2014.pathab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inthecity.dk" TargetMode="External"/><Relationship Id="rId11" Type="http://schemas.openxmlformats.org/officeDocument/2006/relationships/theme" Target="theme/theme1.xml"/><Relationship Id="rId5" Type="http://schemas.openxmlformats.org/officeDocument/2006/relationships/hyperlink" Target="https://esof2014.pathab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of2014.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2066</Characters>
  <Application>Microsoft Office Word</Application>
  <DocSecurity>0</DocSecurity>
  <Lines>17</Lines>
  <Paragraphs>4</Paragraphs>
  <ScaleCrop>false</ScaleCrop>
  <Company>---//---</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2014-06-02T13:57:00Z</dcterms:created>
  <dcterms:modified xsi:type="dcterms:W3CDTF">2014-06-02T14:01:00Z</dcterms:modified>
</cp:coreProperties>
</file>